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11AD" w14:textId="77777777" w:rsidR="00F37C08" w:rsidRDefault="00F37C08"/>
    <w:p w14:paraId="2014FCD5" w14:textId="77777777" w:rsidR="00F37C08" w:rsidRDefault="00F37C08"/>
    <w:p w14:paraId="603428D4" w14:textId="77777777" w:rsidR="00F37C08" w:rsidRDefault="00A401DB" w:rsidP="00A401DB">
      <w:pPr>
        <w:jc w:val="center"/>
      </w:pPr>
      <w:r>
        <w:t>7/8 Rules Updates</w:t>
      </w:r>
    </w:p>
    <w:p w14:paraId="4C0F48B9" w14:textId="77777777" w:rsidR="00A401DB" w:rsidRDefault="00A401DB" w:rsidP="00A401DB">
      <w:pPr>
        <w:jc w:val="center"/>
      </w:pPr>
      <w:r>
        <w:t>April 23, 2021</w:t>
      </w:r>
    </w:p>
    <w:p w14:paraId="0165B6C7" w14:textId="77777777" w:rsidR="00F37C08" w:rsidRDefault="00F37C08"/>
    <w:p w14:paraId="3621B467" w14:textId="77777777" w:rsidR="00F37C08" w:rsidRDefault="00F37C08"/>
    <w:p w14:paraId="4612B187" w14:textId="77777777" w:rsidR="00F37C08" w:rsidRPr="00A401DB" w:rsidRDefault="00F37C08">
      <w:pPr>
        <w:rPr>
          <w:sz w:val="24"/>
          <w:szCs w:val="24"/>
        </w:rPr>
      </w:pPr>
    </w:p>
    <w:p w14:paraId="563172BD" w14:textId="77777777" w:rsidR="00F37C08" w:rsidRPr="00A401DB" w:rsidRDefault="00F37C08" w:rsidP="00F37C08">
      <w:pPr>
        <w:pStyle w:val="PlainText"/>
        <w:rPr>
          <w:sz w:val="24"/>
          <w:szCs w:val="22"/>
        </w:rPr>
      </w:pPr>
      <w:r w:rsidRPr="00A401DB">
        <w:rPr>
          <w:sz w:val="24"/>
          <w:szCs w:val="22"/>
        </w:rPr>
        <w:t xml:space="preserve">The first two innings will be straight coach pitch. Batters receive 6 pitches like 5/6 league. </w:t>
      </w:r>
    </w:p>
    <w:p w14:paraId="420BAFAD" w14:textId="77777777" w:rsidR="00F37C08" w:rsidRPr="00A401DB" w:rsidRDefault="00F37C08" w:rsidP="00F37C08">
      <w:pPr>
        <w:pStyle w:val="PlainText"/>
        <w:rPr>
          <w:sz w:val="24"/>
          <w:szCs w:val="22"/>
        </w:rPr>
      </w:pPr>
    </w:p>
    <w:p w14:paraId="555F52B8" w14:textId="77777777" w:rsidR="00F37C08" w:rsidRPr="00A401DB" w:rsidRDefault="00AC4284" w:rsidP="008C405F">
      <w:pPr>
        <w:pStyle w:val="PlainText"/>
        <w:rPr>
          <w:sz w:val="24"/>
          <w:szCs w:val="22"/>
        </w:rPr>
      </w:pPr>
      <w:r>
        <w:rPr>
          <w:sz w:val="24"/>
          <w:szCs w:val="22"/>
        </w:rPr>
        <w:t>In the</w:t>
      </w:r>
      <w:r w:rsidR="00F37C08" w:rsidRPr="00A401DB">
        <w:rPr>
          <w:sz w:val="24"/>
          <w:szCs w:val="22"/>
        </w:rPr>
        <w:t xml:space="preserve"> </w:t>
      </w:r>
      <w:r>
        <w:rPr>
          <w:sz w:val="24"/>
          <w:szCs w:val="22"/>
        </w:rPr>
        <w:t>last</w:t>
      </w:r>
      <w:r w:rsidR="00F37C08" w:rsidRPr="00A401DB">
        <w:rPr>
          <w:sz w:val="24"/>
          <w:szCs w:val="22"/>
        </w:rPr>
        <w:t xml:space="preserve"> three innings</w:t>
      </w:r>
      <w:r>
        <w:rPr>
          <w:sz w:val="24"/>
          <w:szCs w:val="22"/>
        </w:rPr>
        <w:t xml:space="preserve">, the </w:t>
      </w:r>
      <w:r w:rsidR="00F37C08" w:rsidRPr="00A401DB">
        <w:rPr>
          <w:sz w:val="24"/>
          <w:szCs w:val="22"/>
        </w:rPr>
        <w:t>player-pitcher</w:t>
      </w:r>
      <w:r>
        <w:rPr>
          <w:sz w:val="24"/>
          <w:szCs w:val="22"/>
        </w:rPr>
        <w:t xml:space="preserve"> will pitch four pitches to each batter</w:t>
      </w:r>
      <w:r w:rsidR="00F37C08" w:rsidRPr="00A401DB">
        <w:rPr>
          <w:sz w:val="24"/>
          <w:szCs w:val="22"/>
        </w:rPr>
        <w:t>. If the ball is not put into play</w:t>
      </w:r>
      <w:r w:rsidR="002812C8">
        <w:rPr>
          <w:sz w:val="24"/>
          <w:szCs w:val="22"/>
        </w:rPr>
        <w:t xml:space="preserve"> or an out made, </w:t>
      </w:r>
      <w:r w:rsidR="00F37C08" w:rsidRPr="00A401DB">
        <w:rPr>
          <w:sz w:val="24"/>
          <w:szCs w:val="22"/>
        </w:rPr>
        <w:t>the coach-pitcher pitches up to three pitches. If, after three pitches the batter has not</w:t>
      </w:r>
      <w:r>
        <w:rPr>
          <w:sz w:val="24"/>
          <w:szCs w:val="22"/>
        </w:rPr>
        <w:t xml:space="preserve"> </w:t>
      </w:r>
      <w:r w:rsidR="00F37C08" w:rsidRPr="00A401DB">
        <w:rPr>
          <w:sz w:val="24"/>
          <w:szCs w:val="22"/>
        </w:rPr>
        <w:t xml:space="preserve">hit the ball fair or foul, the batter is out.  If the last pitch by the coach-pitcher is foul and is not a caught fly ball, the batter shall be given another pitch. </w:t>
      </w:r>
      <w:r w:rsidR="00F37C08" w:rsidRPr="00AC4284">
        <w:rPr>
          <w:b/>
          <w:bCs/>
          <w:sz w:val="24"/>
          <w:szCs w:val="22"/>
        </w:rPr>
        <w:t xml:space="preserve">Strikes </w:t>
      </w:r>
      <w:r w:rsidR="008C405F" w:rsidRPr="00AC4284">
        <w:rPr>
          <w:b/>
          <w:bCs/>
          <w:sz w:val="24"/>
          <w:szCs w:val="22"/>
        </w:rPr>
        <w:t>will only be called on pitches by player-pitchers.</w:t>
      </w:r>
    </w:p>
    <w:p w14:paraId="44F532A3" w14:textId="77777777" w:rsidR="00F37C08" w:rsidRPr="00A401DB" w:rsidRDefault="00F37C08" w:rsidP="00F37C08">
      <w:pPr>
        <w:pStyle w:val="PlainText"/>
        <w:rPr>
          <w:sz w:val="24"/>
          <w:szCs w:val="22"/>
        </w:rPr>
      </w:pPr>
    </w:p>
    <w:p w14:paraId="0DA4703C" w14:textId="77777777" w:rsidR="00F37C08" w:rsidRPr="00A401DB" w:rsidRDefault="00F37C08" w:rsidP="00F37C08">
      <w:pPr>
        <w:pStyle w:val="PlainText"/>
        <w:rPr>
          <w:sz w:val="24"/>
          <w:szCs w:val="22"/>
        </w:rPr>
      </w:pPr>
      <w:r w:rsidRPr="00A401DB">
        <w:rPr>
          <w:sz w:val="24"/>
          <w:szCs w:val="22"/>
        </w:rPr>
        <w:t>There will be no walks.</w:t>
      </w:r>
    </w:p>
    <w:p w14:paraId="7872592D" w14:textId="77777777" w:rsidR="00A401DB" w:rsidRPr="00A401DB" w:rsidRDefault="00A401DB" w:rsidP="00F37C08">
      <w:pPr>
        <w:pStyle w:val="PlainText"/>
        <w:rPr>
          <w:sz w:val="24"/>
          <w:szCs w:val="22"/>
        </w:rPr>
      </w:pPr>
    </w:p>
    <w:p w14:paraId="55D41A11" w14:textId="77777777" w:rsidR="00A401DB" w:rsidRPr="00A401DB" w:rsidRDefault="00A401DB" w:rsidP="00F37C08">
      <w:pPr>
        <w:pStyle w:val="PlainText"/>
        <w:rPr>
          <w:sz w:val="24"/>
          <w:szCs w:val="22"/>
        </w:rPr>
      </w:pPr>
      <w:r w:rsidRPr="00A401DB">
        <w:rPr>
          <w:sz w:val="24"/>
          <w:szCs w:val="22"/>
        </w:rPr>
        <w:t>A coach pitcher will pitch from a distance no closer than 30 feet to home plate; coach pitchers</w:t>
      </w:r>
    </w:p>
    <w:p w14:paraId="44F8EECB" w14:textId="77777777" w:rsidR="00A401DB" w:rsidRDefault="00A401DB" w:rsidP="00F37C08">
      <w:pPr>
        <w:pStyle w:val="PlainText"/>
        <w:rPr>
          <w:sz w:val="24"/>
          <w:szCs w:val="22"/>
        </w:rPr>
      </w:pPr>
      <w:r>
        <w:rPr>
          <w:sz w:val="24"/>
          <w:szCs w:val="22"/>
        </w:rPr>
        <w:t>m</w:t>
      </w:r>
      <w:r w:rsidRPr="00A401DB">
        <w:rPr>
          <w:sz w:val="24"/>
          <w:szCs w:val="22"/>
        </w:rPr>
        <w:t xml:space="preserve">ay </w:t>
      </w:r>
      <w:r>
        <w:rPr>
          <w:sz w:val="24"/>
          <w:szCs w:val="22"/>
        </w:rPr>
        <w:t>pitch from the pitcher’s plate if they so choose. Coach-pitchers may pitch from a standing or kneeling position.</w:t>
      </w:r>
    </w:p>
    <w:p w14:paraId="1CEDBBD0" w14:textId="77777777" w:rsidR="00A401DB" w:rsidRDefault="00A401DB" w:rsidP="00F37C08">
      <w:pPr>
        <w:pStyle w:val="PlainText"/>
        <w:rPr>
          <w:sz w:val="24"/>
          <w:szCs w:val="22"/>
        </w:rPr>
      </w:pPr>
    </w:p>
    <w:p w14:paraId="674ADAC6" w14:textId="77777777" w:rsidR="00A401DB" w:rsidRPr="00A401DB" w:rsidRDefault="00A401DB" w:rsidP="00F37C08">
      <w:pPr>
        <w:pStyle w:val="PlainText"/>
        <w:rPr>
          <w:sz w:val="24"/>
          <w:szCs w:val="22"/>
        </w:rPr>
      </w:pPr>
      <w:r>
        <w:rPr>
          <w:sz w:val="24"/>
          <w:szCs w:val="22"/>
        </w:rPr>
        <w:t>When a coach pitcher is pitching, the player in the pitching position must wear a batting helmet.</w:t>
      </w:r>
    </w:p>
    <w:p w14:paraId="3DB7D152" w14:textId="77777777" w:rsidR="00F37C08" w:rsidRPr="00A401DB" w:rsidRDefault="00A401DB" w:rsidP="00F37C08">
      <w:pPr>
        <w:pStyle w:val="PlainText"/>
        <w:rPr>
          <w:sz w:val="24"/>
          <w:szCs w:val="22"/>
        </w:rPr>
      </w:pPr>
      <w:r w:rsidRPr="00A401DB">
        <w:rPr>
          <w:sz w:val="24"/>
          <w:szCs w:val="22"/>
        </w:rPr>
        <w:tab/>
      </w:r>
    </w:p>
    <w:p w14:paraId="4FE60623" w14:textId="77777777" w:rsidR="00F37C08" w:rsidRDefault="00F37C08" w:rsidP="00F37C08">
      <w:pPr>
        <w:pStyle w:val="PlainText"/>
        <w:rPr>
          <w:sz w:val="24"/>
          <w:szCs w:val="22"/>
        </w:rPr>
      </w:pPr>
      <w:r w:rsidRPr="00A401DB">
        <w:rPr>
          <w:sz w:val="24"/>
          <w:szCs w:val="22"/>
        </w:rPr>
        <w:t xml:space="preserve">A </w:t>
      </w:r>
      <w:r w:rsidR="00AF40E7">
        <w:rPr>
          <w:sz w:val="24"/>
          <w:szCs w:val="22"/>
        </w:rPr>
        <w:t>different</w:t>
      </w:r>
      <w:r w:rsidRPr="00A401DB">
        <w:rPr>
          <w:sz w:val="24"/>
          <w:szCs w:val="22"/>
        </w:rPr>
        <w:t xml:space="preserve"> playe</w:t>
      </w:r>
      <w:r w:rsidR="00462E43">
        <w:rPr>
          <w:sz w:val="24"/>
          <w:szCs w:val="22"/>
        </w:rPr>
        <w:t>r</w:t>
      </w:r>
      <w:r w:rsidR="00AF40E7">
        <w:rPr>
          <w:sz w:val="24"/>
          <w:szCs w:val="22"/>
        </w:rPr>
        <w:t>-pitche</w:t>
      </w:r>
      <w:r w:rsidRPr="00A401DB">
        <w:rPr>
          <w:sz w:val="24"/>
          <w:szCs w:val="22"/>
        </w:rPr>
        <w:t>r must pitch each inning.</w:t>
      </w:r>
    </w:p>
    <w:p w14:paraId="46865444" w14:textId="77777777" w:rsidR="00AC4284" w:rsidRDefault="00AC4284" w:rsidP="00F37C08">
      <w:pPr>
        <w:pStyle w:val="PlainText"/>
        <w:rPr>
          <w:sz w:val="24"/>
          <w:szCs w:val="22"/>
        </w:rPr>
      </w:pPr>
    </w:p>
    <w:p w14:paraId="2A5B8F98" w14:textId="77777777" w:rsidR="00AC4284" w:rsidRPr="00A401DB" w:rsidRDefault="00AC4284" w:rsidP="00F37C08">
      <w:pPr>
        <w:pStyle w:val="PlainText"/>
        <w:rPr>
          <w:sz w:val="24"/>
          <w:szCs w:val="22"/>
        </w:rPr>
      </w:pPr>
      <w:r>
        <w:rPr>
          <w:sz w:val="24"/>
          <w:szCs w:val="22"/>
        </w:rPr>
        <w:t>A team’s turn at bat shall end after three outs or seven runs have been scored (applies to all innings).</w:t>
      </w:r>
    </w:p>
    <w:p w14:paraId="15A07A5C" w14:textId="77777777" w:rsidR="00F37C08" w:rsidRPr="00A401DB" w:rsidRDefault="00F37C08" w:rsidP="00F37C08">
      <w:pPr>
        <w:pStyle w:val="PlainText"/>
        <w:rPr>
          <w:sz w:val="24"/>
          <w:szCs w:val="22"/>
        </w:rPr>
      </w:pPr>
    </w:p>
    <w:p w14:paraId="4882E17B" w14:textId="77777777" w:rsidR="00F37C08" w:rsidRPr="00A401DB" w:rsidRDefault="00F37C08" w:rsidP="00F37C08">
      <w:pPr>
        <w:pStyle w:val="PlainText"/>
        <w:rPr>
          <w:sz w:val="24"/>
          <w:szCs w:val="22"/>
        </w:rPr>
      </w:pPr>
      <w:r w:rsidRPr="00A401DB">
        <w:rPr>
          <w:sz w:val="24"/>
          <w:szCs w:val="22"/>
        </w:rPr>
        <w:t>There will be a 1 ½ hour time limit.</w:t>
      </w:r>
    </w:p>
    <w:p w14:paraId="6010FF27" w14:textId="77777777" w:rsidR="00F37C08" w:rsidRDefault="00F37C08"/>
    <w:p w14:paraId="07196259" w14:textId="77777777" w:rsidR="00A401DB" w:rsidRDefault="00A401DB"/>
    <w:p w14:paraId="73DEA860" w14:textId="77777777" w:rsidR="00A401DB" w:rsidRDefault="00A401DB"/>
    <w:p w14:paraId="3FEE65FC" w14:textId="77777777" w:rsidR="00A401DB" w:rsidRDefault="00A401DB"/>
    <w:p w14:paraId="37CB38CF" w14:textId="77777777" w:rsidR="00A401DB" w:rsidRDefault="00A401DB"/>
    <w:p w14:paraId="0A4F22E3" w14:textId="77777777" w:rsidR="00AC4284" w:rsidRDefault="00AC4284" w:rsidP="00AC4284"/>
    <w:p w14:paraId="18FA0F19" w14:textId="77777777" w:rsidR="00A401DB" w:rsidRDefault="00A401DB"/>
    <w:p w14:paraId="4C21E123" w14:textId="77777777" w:rsidR="00A401DB" w:rsidRDefault="00A401DB"/>
    <w:p w14:paraId="4AC6D840" w14:textId="77777777" w:rsidR="00A401DB" w:rsidRDefault="00A401DB"/>
    <w:p w14:paraId="4962F59A" w14:textId="77777777" w:rsidR="00A401DB" w:rsidRDefault="00A401DB"/>
    <w:p w14:paraId="7474F36D" w14:textId="77777777" w:rsidR="00A401DB" w:rsidRDefault="00A401DB"/>
    <w:p w14:paraId="45AB9EAC" w14:textId="77777777" w:rsidR="00AC4284" w:rsidRDefault="00AC4284" w:rsidP="00A401DB"/>
    <w:p w14:paraId="63F312E9" w14:textId="77777777" w:rsidR="00A401DB" w:rsidRDefault="00A401DB"/>
    <w:sectPr w:rsidR="00A4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8"/>
    <w:rsid w:val="002812C8"/>
    <w:rsid w:val="00462E43"/>
    <w:rsid w:val="006D42A9"/>
    <w:rsid w:val="006E5C1D"/>
    <w:rsid w:val="008C405F"/>
    <w:rsid w:val="00A401DB"/>
    <w:rsid w:val="00AC4284"/>
    <w:rsid w:val="00AF40E7"/>
    <w:rsid w:val="00CE4E5A"/>
    <w:rsid w:val="00F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48AC"/>
  <w15:chartTrackingRefBased/>
  <w15:docId w15:val="{B67BFE14-4567-4ED4-9BED-916807B4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7C08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7C08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Traylor, Cindy</dc:creator>
  <cp:keywords/>
  <dc:description/>
  <cp:lastModifiedBy>Young, Michele</cp:lastModifiedBy>
  <cp:revision>2</cp:revision>
  <cp:lastPrinted>2021-04-23T17:54:00Z</cp:lastPrinted>
  <dcterms:created xsi:type="dcterms:W3CDTF">2021-04-26T11:20:00Z</dcterms:created>
  <dcterms:modified xsi:type="dcterms:W3CDTF">2021-04-26T11:20:00Z</dcterms:modified>
</cp:coreProperties>
</file>